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226" w:rsidRPr="00D32226" w:rsidRDefault="00D32226" w:rsidP="00D32226">
      <w:pPr>
        <w:spacing w:after="100" w:afterAutospacing="1" w:line="240" w:lineRule="auto"/>
        <w:outlineLvl w:val="0"/>
        <w:rPr>
          <w:rFonts w:ascii="Arial" w:eastAsia="Times New Roman" w:hAnsi="Arial" w:cs="Arial"/>
          <w:color w:val="212B36"/>
          <w:spacing w:val="5"/>
          <w:kern w:val="36"/>
          <w:sz w:val="54"/>
          <w:szCs w:val="54"/>
          <w:lang w:eastAsia="ru-RU"/>
        </w:rPr>
      </w:pPr>
      <w:r w:rsidRPr="00D32226">
        <w:rPr>
          <w:rFonts w:ascii="Arial" w:eastAsia="Times New Roman" w:hAnsi="Arial" w:cs="Arial"/>
          <w:color w:val="212B36"/>
          <w:spacing w:val="5"/>
          <w:kern w:val="36"/>
          <w:sz w:val="54"/>
          <w:szCs w:val="54"/>
          <w:lang w:eastAsia="ru-RU"/>
        </w:rPr>
        <w:t>Пользовательское соглашение</w:t>
      </w:r>
    </w:p>
    <w:p w:rsidR="00D32226" w:rsidRPr="00D32226" w:rsidRDefault="00D32226" w:rsidP="00D32226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color w:val="212B36"/>
          <w:spacing w:val="5"/>
          <w:sz w:val="33"/>
          <w:szCs w:val="33"/>
          <w:lang w:eastAsia="ru-RU"/>
        </w:rPr>
      </w:pPr>
      <w:r w:rsidRPr="00D32226">
        <w:rPr>
          <w:rFonts w:ascii="Arial" w:eastAsia="Times New Roman" w:hAnsi="Arial" w:cs="Arial"/>
          <w:b/>
          <w:bCs/>
          <w:color w:val="212B36"/>
          <w:spacing w:val="5"/>
          <w:sz w:val="33"/>
          <w:szCs w:val="33"/>
          <w:lang w:eastAsia="ru-RU"/>
        </w:rPr>
        <w:t>Пользовательское Соглашение</w:t>
      </w:r>
    </w:p>
    <w:p w:rsidR="00D32226" w:rsidRPr="00D32226" w:rsidRDefault="00D32226" w:rsidP="00D32226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 xml:space="preserve">Настоящее Пользовательское Соглашение (Далее Соглашение) регулирует отношения между </w:t>
      </w:r>
      <w:r w:rsidR="006C4196" w:rsidRPr="006C419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Обществом с</w:t>
      </w:r>
      <w:r w:rsidR="00475DE8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 xml:space="preserve"> ограниченной ответственностью </w:t>
      </w:r>
      <w:r w:rsidR="006C4196" w:rsidRPr="006C419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Специализированный Застройщик «</w:t>
      </w:r>
      <w:r w:rsidR="00475DE8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Серебряный Ключ</w:t>
      </w:r>
      <w:r w:rsidR="006C4196" w:rsidRPr="006C419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 xml:space="preserve">» 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 xml:space="preserve">(далее </w:t>
      </w:r>
      <w:hyperlink r:id="rId4" w:history="1">
        <w:r w:rsidR="00424670" w:rsidRPr="000D477F">
          <w:rPr>
            <w:rStyle w:val="a3"/>
          </w:rPr>
          <w:t>https://dom22.su/</w:t>
        </w:r>
      </w:hyperlink>
      <w:r w:rsidR="00424670" w:rsidRPr="00424670">
        <w:rPr>
          <w:color w:val="2E74B5" w:themeColor="accent1" w:themeShade="BF"/>
        </w:rPr>
        <w:t xml:space="preserve"> 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 xml:space="preserve">или </w:t>
      </w:r>
      <w:r w:rsidR="00222127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Застройщик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) с одной стороны и пользователем сайта с другой.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  <w:t xml:space="preserve">Сайт </w:t>
      </w:r>
      <w:r w:rsidR="00424670" w:rsidRPr="00424670">
        <w:rPr>
          <w:color w:val="2E74B5" w:themeColor="accent1" w:themeShade="BF"/>
          <w:u w:val="single"/>
        </w:rPr>
        <w:t>https://dom22.su/</w:t>
      </w:r>
      <w:r w:rsidR="00FE097E">
        <w:t xml:space="preserve"> 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не является средством массовой информации.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  <w:t>Используя сайт, Вы соглашаетесь с условиями данного соглашения.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</w:r>
      <w:r w:rsidRPr="00D32226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 xml:space="preserve">Если Вы не согласны с условиями данного соглашения, не используйте сайт </w:t>
      </w:r>
      <w:r w:rsidR="00424670" w:rsidRPr="00424670">
        <w:rPr>
          <w:color w:val="2E74B5" w:themeColor="accent1" w:themeShade="BF"/>
          <w:u w:val="single"/>
        </w:rPr>
        <w:t>https://dom22.su/</w:t>
      </w:r>
      <w:bookmarkStart w:id="0" w:name="_GoBack"/>
      <w:bookmarkEnd w:id="0"/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  <w:t>Права и обязанности сторон</w:t>
      </w:r>
    </w:p>
    <w:p w:rsidR="00D32226" w:rsidRPr="00D32226" w:rsidRDefault="00D32226" w:rsidP="00D32226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D32226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Пользователь имеет право: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  <w:t>- осуществлять поиск информации на сайте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  <w:t>- получать информацию на сайте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  <w:t>- комментировать контент, выложенный на сайте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  <w:t>- использовать информацию сайта в личных некоммерческих целях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</w:r>
      <w:r w:rsidR="00222127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Застройщик</w:t>
      </w:r>
      <w:r w:rsidRPr="00D32226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 xml:space="preserve"> имеет право: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  <w:t>- по своему усмотрению и необходимости создавать, изменять, отменять правила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  <w:t>- ограничивать доступ к любой информации на сайте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  <w:t>- создавать, изменять, удалять информацию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  <w:t>- удалять учетные записи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</w:r>
      <w:r w:rsidRPr="00D32226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Пользователь обязуется: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  <w:t>- обеспечить достоверность предоставляемой информации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  <w:t>- не распространять информацию, которая направлена на пропаганду войны, разжигание национальной, расовой или религиозной ненависти и вражды, а также иной информации, за распространение которой предусмотрена уголовная или административная ответственность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  <w:t>- не нарушать работоспособность сайта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  <w:t>- не совершать действия, направленные на введение других Пользователей в заблуждение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  <w:t>- не размещать материалы рекламного, эротического, порнографического или оскорбительного характера, а также иную информацию, размещение которой запрещено или противоречит нормам действующего законодательства РФ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  <w:t>- не использовать скрипты (программы) для автоматизированного сбора информации и/или взаимодействия с Сайтом и его Сервисами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</w:r>
      <w:r w:rsidR="00222127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Застройщик</w:t>
      </w:r>
      <w:r w:rsidRPr="00D32226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 xml:space="preserve"> обязуется: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  <w:t xml:space="preserve">- поддерживать работоспособность сайта за исключением случаев, когда это невозможно по независящим от </w:t>
      </w:r>
      <w:r w:rsidR="00475DE8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Застройщика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 xml:space="preserve"> причинам.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  <w:t>- защищать информацию, распространение которой ограничено или запрещено законами путем вынесения предупреждения либо удалением учетной записи пользователя, нарушившего правила.</w:t>
      </w:r>
    </w:p>
    <w:p w:rsidR="00D32226" w:rsidRPr="00D32226" w:rsidRDefault="00D32226" w:rsidP="00D32226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color w:val="212B36"/>
          <w:spacing w:val="5"/>
          <w:sz w:val="33"/>
          <w:szCs w:val="33"/>
          <w:lang w:eastAsia="ru-RU"/>
        </w:rPr>
      </w:pPr>
      <w:r w:rsidRPr="00D32226">
        <w:rPr>
          <w:rFonts w:ascii="Arial" w:eastAsia="Times New Roman" w:hAnsi="Arial" w:cs="Arial"/>
          <w:b/>
          <w:bCs/>
          <w:color w:val="212B36"/>
          <w:spacing w:val="5"/>
          <w:sz w:val="33"/>
          <w:szCs w:val="33"/>
          <w:lang w:eastAsia="ru-RU"/>
        </w:rPr>
        <w:t>Ответственность сторон</w:t>
      </w:r>
    </w:p>
    <w:p w:rsidR="00D32226" w:rsidRPr="00D32226" w:rsidRDefault="00D32226" w:rsidP="00D32226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- пользователь лично несет полную ответственность за распространяемую им информацию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  <w:t xml:space="preserve">- </w:t>
      </w:r>
      <w:r w:rsidR="00222127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Застройщик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 xml:space="preserve"> не несет никакой ответственности за услуги, предоставляемые третьими лицами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lastRenderedPageBreak/>
        <w:t xml:space="preserve">- в случае возникновения форс-мажорной ситуации (боевые действия, чрезвычайное положение, стихийное бедствие и т. д.) </w:t>
      </w:r>
      <w:r w:rsidR="00222127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Застройщик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 xml:space="preserve"> не гарантирует сохранность информации, размещённой Пользователем, а также бесперебойную работу информационного ресурса.</w:t>
      </w:r>
    </w:p>
    <w:p w:rsidR="00D32226" w:rsidRPr="00D32226" w:rsidRDefault="00D32226" w:rsidP="00D32226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color w:val="212B36"/>
          <w:spacing w:val="5"/>
          <w:sz w:val="33"/>
          <w:szCs w:val="33"/>
          <w:lang w:eastAsia="ru-RU"/>
        </w:rPr>
      </w:pPr>
      <w:r w:rsidRPr="00D32226">
        <w:rPr>
          <w:rFonts w:ascii="Arial" w:eastAsia="Times New Roman" w:hAnsi="Arial" w:cs="Arial"/>
          <w:b/>
          <w:bCs/>
          <w:color w:val="212B36"/>
          <w:spacing w:val="5"/>
          <w:sz w:val="33"/>
          <w:szCs w:val="33"/>
          <w:lang w:eastAsia="ru-RU"/>
        </w:rPr>
        <w:t>Условия действия Соглашения</w:t>
      </w:r>
    </w:p>
    <w:p w:rsidR="00D32226" w:rsidRPr="00D32226" w:rsidRDefault="00D32226" w:rsidP="00D32226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Данное Соглашение вступает в силу при любом использовании данного сайта.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  <w:t>Соглашение перестает действовать при появлении его новой версии.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</w:r>
      <w:r w:rsidR="00222127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Застройщик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 xml:space="preserve"> оставляет за собой право в одностороннем порядке изменять данное соглашение по своему усмотрению.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</w:r>
      <w:r w:rsidR="00222127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Застройщик</w:t>
      </w:r>
      <w:r w:rsidRPr="00D32226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 xml:space="preserve"> не оповещает пользователей об изменении в Соглашении.</w:t>
      </w:r>
    </w:p>
    <w:p w:rsidR="008057F2" w:rsidRDefault="008057F2"/>
    <w:sectPr w:rsidR="008057F2" w:rsidSect="00D724A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A5B"/>
    <w:rsid w:val="00222127"/>
    <w:rsid w:val="002C5613"/>
    <w:rsid w:val="00424670"/>
    <w:rsid w:val="00475DE8"/>
    <w:rsid w:val="0048560E"/>
    <w:rsid w:val="006C4196"/>
    <w:rsid w:val="007F4BDE"/>
    <w:rsid w:val="008057F2"/>
    <w:rsid w:val="00927A5B"/>
    <w:rsid w:val="00C905DF"/>
    <w:rsid w:val="00C9069C"/>
    <w:rsid w:val="00CA73B8"/>
    <w:rsid w:val="00D32226"/>
    <w:rsid w:val="00D724A5"/>
    <w:rsid w:val="00D80E33"/>
    <w:rsid w:val="00EB2866"/>
    <w:rsid w:val="00F50D3A"/>
    <w:rsid w:val="00FE0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F2423"/>
  <w15:chartTrackingRefBased/>
  <w15:docId w15:val="{7EDCBCA5-9E7A-419B-9BFF-B40C22F29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561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48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33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m22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fx</dc:creator>
  <cp:keywords/>
  <dc:description/>
  <cp:lastModifiedBy>OP1</cp:lastModifiedBy>
  <cp:revision>4</cp:revision>
  <dcterms:created xsi:type="dcterms:W3CDTF">2025-06-11T04:40:00Z</dcterms:created>
  <dcterms:modified xsi:type="dcterms:W3CDTF">2025-06-16T06:24:00Z</dcterms:modified>
</cp:coreProperties>
</file>